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64" w:rsidRDefault="00F6191B" w:rsidP="00F6191B">
      <w:pPr>
        <w:tabs>
          <w:tab w:val="left" w:pos="9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</w:t>
      </w:r>
      <w:r w:rsidRPr="00C10C5C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9A549C">
        <w:rPr>
          <w:rFonts w:ascii="Times New Roman" w:hAnsi="Times New Roman" w:cs="Times New Roman"/>
          <w:b/>
          <w:sz w:val="28"/>
          <w:szCs w:val="28"/>
        </w:rPr>
        <w:t>а обучения грамоте (чтение) в 1</w:t>
      </w:r>
      <w:r w:rsidRPr="00C10C5C">
        <w:rPr>
          <w:rFonts w:ascii="Times New Roman" w:hAnsi="Times New Roman" w:cs="Times New Roman"/>
          <w:b/>
          <w:sz w:val="28"/>
          <w:szCs w:val="28"/>
        </w:rPr>
        <w:t xml:space="preserve"> классе М</w:t>
      </w:r>
      <w:r>
        <w:rPr>
          <w:rFonts w:ascii="Times New Roman" w:hAnsi="Times New Roman" w:cs="Times New Roman"/>
          <w:b/>
          <w:sz w:val="28"/>
          <w:szCs w:val="28"/>
        </w:rPr>
        <w:t>КОУ «СОШ с. Учебного».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F6191B">
        <w:rPr>
          <w:rFonts w:ascii="Times New Roman" w:hAnsi="Times New Roman" w:cs="Times New Roman"/>
          <w:sz w:val="24"/>
          <w:szCs w:val="24"/>
        </w:rPr>
        <w:t>: обучение грамоте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Класс:</w:t>
      </w:r>
      <w:r w:rsidRPr="00F619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F6191B">
        <w:rPr>
          <w:rFonts w:ascii="Times New Roman" w:hAnsi="Times New Roman" w:cs="Times New Roman"/>
          <w:sz w:val="24"/>
          <w:szCs w:val="24"/>
        </w:rPr>
        <w:t>: УМК «Школа России»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Тема</w:t>
      </w:r>
      <w:r w:rsidRPr="00F6191B">
        <w:rPr>
          <w:rFonts w:ascii="Times New Roman" w:hAnsi="Times New Roman" w:cs="Times New Roman"/>
          <w:sz w:val="24"/>
          <w:szCs w:val="24"/>
        </w:rPr>
        <w:t xml:space="preserve">: </w:t>
      </w:r>
      <w:r w:rsidR="003A5925">
        <w:rPr>
          <w:rFonts w:ascii="Times New Roman" w:hAnsi="Times New Roman" w:cs="Times New Roman"/>
          <w:sz w:val="24"/>
          <w:szCs w:val="24"/>
        </w:rPr>
        <w:t>«</w:t>
      </w:r>
      <w:r w:rsidRPr="00F6191B">
        <w:rPr>
          <w:rFonts w:ascii="Times New Roman" w:hAnsi="Times New Roman" w:cs="Times New Roman"/>
          <w:sz w:val="24"/>
          <w:szCs w:val="24"/>
        </w:rPr>
        <w:t>Согласный звук  [ч</w:t>
      </w:r>
      <w:r w:rsidRPr="00F6191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A5925">
        <w:rPr>
          <w:rFonts w:ascii="Times New Roman" w:hAnsi="Times New Roman" w:cs="Times New Roman"/>
          <w:sz w:val="24"/>
          <w:szCs w:val="24"/>
        </w:rPr>
        <w:t>], буквы Ч,ч.»</w:t>
      </w:r>
    </w:p>
    <w:p w:rsidR="00F6191B" w:rsidRPr="00F6191B" w:rsidRDefault="00F6191B" w:rsidP="00F6191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F6191B" w:rsidRPr="00F6191B" w:rsidRDefault="00F6191B" w:rsidP="00F6191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F6191B">
        <w:rPr>
          <w:rFonts w:ascii="Times New Roman" w:hAnsi="Times New Roman" w:cs="Times New Roman"/>
          <w:b/>
          <w:sz w:val="24"/>
          <w:szCs w:val="24"/>
        </w:rPr>
        <w:t>:</w:t>
      </w:r>
      <w:r w:rsidRPr="00F6191B">
        <w:rPr>
          <w:rFonts w:ascii="Times New Roman" w:hAnsi="Times New Roman" w:cs="Times New Roman"/>
          <w:sz w:val="24"/>
          <w:szCs w:val="24"/>
        </w:rPr>
        <w:t xml:space="preserve"> проявлять интерес к новому содержанию занятия; 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91B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 w:rsidRPr="00F6191B">
        <w:rPr>
          <w:rFonts w:ascii="Times New Roman" w:hAnsi="Times New Roman" w:cs="Times New Roman"/>
          <w:i/>
          <w:sz w:val="24"/>
          <w:szCs w:val="24"/>
        </w:rPr>
        <w:t>:</w:t>
      </w:r>
      <w:r w:rsidRPr="00F6191B">
        <w:rPr>
          <w:rFonts w:ascii="Times New Roman" w:hAnsi="Times New Roman" w:cs="Times New Roman"/>
          <w:sz w:val="24"/>
          <w:szCs w:val="24"/>
        </w:rPr>
        <w:t xml:space="preserve"> - понимать учебную задачу урока; осуществлять решение учебной задачи под руководством учителя; 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определять  тему и цель учебного задания, контролировать свои действия в процессе его выполнения, обнаруживать и исправлять ошибки;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отвечать на итоговые вопросы урока и оценивать свои достижения;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F6191B">
        <w:rPr>
          <w:rFonts w:ascii="Times New Roman" w:hAnsi="Times New Roman" w:cs="Times New Roman"/>
          <w:sz w:val="24"/>
          <w:szCs w:val="24"/>
        </w:rPr>
        <w:t xml:space="preserve"> - находить в тексте ответы на вопросы; 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 xml:space="preserve">- определять основную мысль текста; 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классифицировать слова в соответствии со значением (слова, называющие предметы; слова, называющие действия); группировать и классифицировать все изученные буквы.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  <w:r w:rsidRPr="00F6191B">
        <w:rPr>
          <w:rFonts w:ascii="Times New Roman" w:hAnsi="Times New Roman" w:cs="Times New Roman"/>
          <w:sz w:val="24"/>
          <w:szCs w:val="24"/>
        </w:rPr>
        <w:t>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правила работы в пар</w:t>
      </w:r>
      <w:r w:rsidR="009A549C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правилами работы в группе и начать работать по этим правилам</w:t>
      </w:r>
      <w:r w:rsidR="000E5511">
        <w:rPr>
          <w:rFonts w:ascii="Times New Roman" w:hAnsi="Times New Roman" w:cs="Times New Roman"/>
          <w:sz w:val="24"/>
          <w:szCs w:val="24"/>
        </w:rPr>
        <w:t>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lastRenderedPageBreak/>
        <w:t>Предметные:</w:t>
      </w:r>
      <w:r w:rsidRPr="00F6191B">
        <w:rPr>
          <w:rFonts w:ascii="Times New Roman" w:hAnsi="Times New Roman" w:cs="Times New Roman"/>
          <w:sz w:val="24"/>
          <w:szCs w:val="24"/>
        </w:rPr>
        <w:t xml:space="preserve"> - выделять новый звук из слов, характеризовать его, сравнивать, обозначать буквой, распознавать в словах новый звук, читать слоги и слова с изученными буквами; читать текст вслух;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.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F6191B">
        <w:rPr>
          <w:rFonts w:ascii="Times New Roman" w:hAnsi="Times New Roman" w:cs="Times New Roman"/>
          <w:sz w:val="24"/>
          <w:szCs w:val="24"/>
        </w:rPr>
        <w:t>-поз</w:t>
      </w:r>
      <w:r w:rsidR="003A5925">
        <w:rPr>
          <w:rFonts w:ascii="Times New Roman" w:hAnsi="Times New Roman" w:cs="Times New Roman"/>
          <w:sz w:val="24"/>
          <w:szCs w:val="24"/>
        </w:rPr>
        <w:t>накомить с новым звуком [ч] ,у</w:t>
      </w:r>
      <w:r w:rsidRPr="00F6191B">
        <w:rPr>
          <w:rFonts w:ascii="Times New Roman" w:hAnsi="Times New Roman" w:cs="Times New Roman"/>
          <w:sz w:val="24"/>
          <w:szCs w:val="24"/>
        </w:rPr>
        <w:t>чить распознавать новый звук в словах.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 xml:space="preserve">Задачи урока: 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учить звуковому и сравнительному анализу слов;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способствовать продуктивному формированию навыка чтения;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продолжить работу по развитию познавательной деятельности; развивать речь, воображение, логическое мышления;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развивать фонематическую и устную речь;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воспитывать бережное отношение ко времени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воспитывать культуру поведения на уроке;</w:t>
      </w:r>
    </w:p>
    <w:p w:rsidR="00F6191B" w:rsidRP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  <w:r w:rsidRPr="00F6191B">
        <w:rPr>
          <w:rFonts w:ascii="Times New Roman" w:hAnsi="Times New Roman" w:cs="Times New Roman"/>
          <w:sz w:val="24"/>
          <w:szCs w:val="24"/>
        </w:rPr>
        <w:t>- воспитывать мотивацию к учению.</w:t>
      </w:r>
    </w:p>
    <w:p w:rsidR="000E5511" w:rsidRDefault="00F6191B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191B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F6191B">
        <w:rPr>
          <w:rFonts w:ascii="Times New Roman" w:hAnsi="Times New Roman" w:cs="Times New Roman"/>
          <w:sz w:val="24"/>
          <w:szCs w:val="24"/>
        </w:rPr>
        <w:t>учебник В.Г. Горецкого «Азбука» (у каждого обучающегося), , ка</w:t>
      </w:r>
      <w:r w:rsidR="000E5511">
        <w:rPr>
          <w:rFonts w:ascii="Times New Roman" w:hAnsi="Times New Roman" w:cs="Times New Roman"/>
          <w:sz w:val="24"/>
          <w:szCs w:val="24"/>
        </w:rPr>
        <w:t>рточки со слогами для парной работы, карточки для групповой работы,</w:t>
      </w:r>
      <w:r w:rsidRPr="00F6191B">
        <w:rPr>
          <w:rFonts w:ascii="Times New Roman" w:hAnsi="Times New Roman" w:cs="Times New Roman"/>
          <w:sz w:val="24"/>
          <w:szCs w:val="24"/>
        </w:rPr>
        <w:t xml:space="preserve"> презентация к уроку,</w:t>
      </w:r>
      <w:r w:rsidR="000E5511">
        <w:rPr>
          <w:rFonts w:ascii="Times New Roman" w:hAnsi="Times New Roman" w:cs="Times New Roman"/>
          <w:sz w:val="24"/>
          <w:szCs w:val="24"/>
        </w:rPr>
        <w:t xml:space="preserve"> счётные палочки для составления буквы,</w:t>
      </w:r>
      <w:r w:rsidRPr="00F6191B">
        <w:rPr>
          <w:rFonts w:ascii="Times New Roman" w:hAnsi="Times New Roman" w:cs="Times New Roman"/>
          <w:sz w:val="24"/>
          <w:szCs w:val="24"/>
        </w:rPr>
        <w:t xml:space="preserve"> буквы на парте.</w:t>
      </w:r>
      <w:r w:rsidR="000E5511" w:rsidRPr="000E5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="00E86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E86C7D" w:rsidRPr="00763854">
        <w:rPr>
          <w:rFonts w:ascii="Times New Roman" w:hAnsi="Times New Roman" w:cs="Times New Roman"/>
          <w:sz w:val="24"/>
          <w:szCs w:val="24"/>
        </w:rPr>
        <w:t>рок первичного предъявления новых знаний</w:t>
      </w:r>
      <w:r w:rsidR="00A42C21">
        <w:rPr>
          <w:rFonts w:ascii="Times New Roman" w:hAnsi="Times New Roman" w:cs="Times New Roman"/>
          <w:sz w:val="24"/>
          <w:szCs w:val="24"/>
        </w:rPr>
        <w:t>.</w:t>
      </w:r>
    </w:p>
    <w:p w:rsidR="000E5511" w:rsidRP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2C21" w:rsidRPr="00763854" w:rsidRDefault="000E5511" w:rsidP="00A42C21">
      <w:pPr>
        <w:pStyle w:val="a9"/>
        <w:tabs>
          <w:tab w:val="left" w:pos="176"/>
        </w:tabs>
        <w:spacing w:line="276" w:lineRule="auto"/>
        <w:ind w:left="34"/>
        <w:rPr>
          <w:rFonts w:ascii="Times New Roman" w:hAnsi="Times New Roman"/>
        </w:rPr>
      </w:pPr>
      <w:r w:rsidRPr="000E5511">
        <w:rPr>
          <w:rFonts w:ascii="Times New Roman" w:eastAsia="Times New Roman" w:hAnsi="Times New Roman"/>
          <w:b/>
          <w:bCs/>
        </w:rPr>
        <w:t>Методы обучения:</w:t>
      </w:r>
      <w:r w:rsidRPr="000E5511">
        <w:rPr>
          <w:rFonts w:ascii="Times New Roman" w:eastAsia="Times New Roman" w:hAnsi="Times New Roman"/>
          <w:b/>
        </w:rPr>
        <w:t> </w:t>
      </w:r>
      <w:r w:rsidR="00A42C21">
        <w:rPr>
          <w:rFonts w:ascii="Times New Roman" w:eastAsia="Times New Roman" w:hAnsi="Times New Roman"/>
        </w:rPr>
        <w:t>наглядный,</w:t>
      </w:r>
      <w:r w:rsidRPr="000E5511">
        <w:rPr>
          <w:rFonts w:ascii="Times New Roman" w:eastAsia="Times New Roman" w:hAnsi="Times New Roman"/>
        </w:rPr>
        <w:t xml:space="preserve"> частично-поисковый</w:t>
      </w:r>
      <w:r w:rsidR="00A42C21">
        <w:rPr>
          <w:rFonts w:ascii="Times New Roman" w:eastAsia="Times New Roman" w:hAnsi="Times New Roman"/>
        </w:rPr>
        <w:t xml:space="preserve">, </w:t>
      </w:r>
      <w:r w:rsidR="00A42C21">
        <w:rPr>
          <w:rFonts w:ascii="Times New Roman" w:hAnsi="Times New Roman"/>
        </w:rPr>
        <w:t>р</w:t>
      </w:r>
      <w:r w:rsidR="00A42C21" w:rsidRPr="00763854">
        <w:rPr>
          <w:rFonts w:ascii="Times New Roman" w:hAnsi="Times New Roman"/>
        </w:rPr>
        <w:t>епродуктивный</w:t>
      </w:r>
      <w:r w:rsidR="00A42C21">
        <w:rPr>
          <w:rFonts w:ascii="Times New Roman" w:hAnsi="Times New Roman"/>
        </w:rPr>
        <w:t>, проблемный.</w:t>
      </w:r>
      <w:r w:rsidR="00A42C21" w:rsidRPr="00763854">
        <w:rPr>
          <w:rFonts w:ascii="Times New Roman" w:hAnsi="Times New Roman"/>
        </w:rPr>
        <w:t xml:space="preserve"> </w:t>
      </w:r>
    </w:p>
    <w:p w:rsid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511" w:rsidRP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5511" w:rsidRP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  <w:r w:rsidRPr="000E55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E5511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фронтальная, парная, групповая,  индивидуальная.</w:t>
      </w:r>
    </w:p>
    <w:p w:rsidR="000E5511" w:rsidRPr="000E5511" w:rsidRDefault="000E5511" w:rsidP="000E5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91B" w:rsidRDefault="00F6191B" w:rsidP="00F6191B">
      <w:pPr>
        <w:rPr>
          <w:rFonts w:ascii="Times New Roman" w:hAnsi="Times New Roman" w:cs="Times New Roman"/>
          <w:sz w:val="24"/>
          <w:szCs w:val="24"/>
        </w:rPr>
      </w:pPr>
    </w:p>
    <w:p w:rsidR="000E5511" w:rsidRDefault="000E5511" w:rsidP="00F61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696" w:type="dxa"/>
          </w:tcPr>
          <w:p w:rsidR="000E5511" w:rsidRPr="005D16EF" w:rsidRDefault="000E5511" w:rsidP="0076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.Мотивация к учебной деятельности.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актуализировать требования к ученику со стороны учебной деятельности;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возникновения у учеников внутренней потребности включения в учебную деятельность.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1.Слово приветствие.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Приветствие учащихся.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Долгожданный дан звонок, начинается урок.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книжки, и тетрадки, и мысли – всё в порядке.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урок, он пойдёт ребятам впрок.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Азбуку мы открываем и порядок проверяем: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Ручка, карандаш, тетрадь, чтоб учиться нам на пять,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Сигналы, учебник и закладка, всё на месте, всё в порядке!</w:t>
            </w:r>
            <w:r w:rsid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6EF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2)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Проверим готовность к уроку.</w:t>
            </w:r>
          </w:p>
          <w:p w:rsidR="000E5511" w:rsidRPr="005D16EF" w:rsidRDefault="000E5511" w:rsidP="000E55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 нами сегодня на уроке будут работать сказочные герои.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Угадайте кто это?</w:t>
            </w:r>
          </w:p>
          <w:p w:rsidR="000E5511" w:rsidRPr="005D16EF" w:rsidRDefault="000E5511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Звучит песенка Пишичитая из мультфильма из одноимённого мультфильма.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Проговаривают стихотворные строчки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7E0" w:rsidRPr="005D16EF" w:rsidRDefault="00FC47E0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7E0" w:rsidRPr="005D16EF" w:rsidRDefault="00FC47E0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7E0" w:rsidRPr="005D16EF" w:rsidRDefault="00FC47E0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7E0" w:rsidRPr="005D16EF" w:rsidRDefault="00FC47E0" w:rsidP="007627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-Этого героя зовут Пишичитай.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 xml:space="preserve">Коммуникативные: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оформлять свои мысли в устной форме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      </w: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</w:t>
            </w: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.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Актуализация знаний.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-организовать актуализацию умений;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уточнить следующий шаг учебной деятельности;</w:t>
            </w:r>
            <w:r w:rsidRPr="005D16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 xml:space="preserve"> 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уточнить тип урока.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D16EF" w:rsidRDefault="00FC47E0" w:rsidP="005D16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Пишичитай любит детей, которые учатся читать. Ему хочется узнать, как вы читаете и он приготовил для вас вопросы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D16EF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3)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Работа с лентой букв: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Назовите буквы, которые обозначают гласные звуки.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Назовите буквы, которые обозначают твёрдость предшествующего согласного звука.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Назовите буквы, которые обозначают мягкость предшествующего согласного звука.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Назовите буквы, которые обозначают два звука. 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Когда они обозначают два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звука?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Назовите буквы, которые обозначают согласные звуки?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Назовите буквы, которые обозначают парные звонкие и глухие согласные звуки?</w:t>
            </w:r>
          </w:p>
          <w:p w:rsidR="00FC47E0" w:rsidRPr="005D16EF" w:rsidRDefault="00F44C99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C47E0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Работа в парах. </w:t>
            </w:r>
          </w:p>
          <w:p w:rsidR="00FC47E0" w:rsidRPr="005D16EF" w:rsidRDefault="00FC47E0" w:rsidP="00FC47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по слоговой таблице и оценивание работы сигналами.</w:t>
            </w:r>
          </w:p>
          <w:p w:rsidR="00F44C99" w:rsidRPr="005D16EF" w:rsidRDefault="00FC47E0" w:rsidP="00F44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Чтение слогов с доски хором и индивидуально.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49C" w:rsidRDefault="009A549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49C" w:rsidRPr="005D16EF" w:rsidRDefault="009A549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А, о, у, ы, и, е, я.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А, о, у, ы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И, е, я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Е, я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C47E0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Когда стоят вначале слова или после гласной.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44C9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-Л, м, н, р, б, п, в, г, к, д, т, з, с,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44C9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Б – п, г – к, д – т, з - с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99" w:rsidRPr="005D16EF" w:rsidRDefault="00F44C9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F44C9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Игра «Учитель - ученик»</w:t>
            </w: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      </w: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процессу познания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.Введение в тему урока.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Цели: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организовать постановку темы и  цели урока;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F44C99" w:rsidRPr="005D16EF" w:rsidRDefault="00AA42D2" w:rsidP="00F44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-1. </w:t>
            </w:r>
            <w:r w:rsidR="00F44C99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на урок пришёл сказочный герой. Угадайте : кто это?</w:t>
            </w:r>
            <w:r w:rsid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6EF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4)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Он дружок зверям и детям,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Он живое существо,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Но таких на целом свете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Больше нет ни одного.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Потому что он не птица,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тигрёнок, не лисица,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Не котёнок, не щенок,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Не волчонок, не сурок</w:t>
            </w:r>
          </w:p>
          <w:p w:rsidR="00AA42D2" w:rsidRPr="005D16EF" w:rsidRDefault="00F44C99" w:rsidP="00AA42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Но заснята для кино</w:t>
            </w:r>
          </w:p>
          <w:p w:rsidR="00AA42D2" w:rsidRPr="005D16EF" w:rsidRDefault="00F44C99" w:rsidP="00AA42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И известна всем давно</w:t>
            </w:r>
          </w:p>
          <w:p w:rsidR="00AA42D2" w:rsidRPr="005D16EF" w:rsidRDefault="00F44C99" w:rsidP="00AA42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Эта милая мордашка.</w:t>
            </w:r>
          </w:p>
          <w:p w:rsidR="00AA42D2" w:rsidRPr="005D16EF" w:rsidRDefault="00F44C99" w:rsidP="00AA42D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Он зовётся… </w:t>
            </w:r>
          </w:p>
          <w:p w:rsidR="00F44C99" w:rsidRPr="005D16EF" w:rsidRDefault="009A549C" w:rsidP="00AA42D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(слайд 4</w:t>
            </w:r>
            <w:r w:rsidR="00F44C99" w:rsidRPr="005D1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)</w:t>
            </w:r>
          </w:p>
          <w:p w:rsidR="005D16EF" w:rsidRPr="005D16EF" w:rsidRDefault="00F44C99" w:rsidP="005D16EF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Звучит песня из м/ф «Крокодил Гена» (сл. Э. Успенского, муз. В. Шаинского).</w:t>
            </w:r>
          </w:p>
          <w:p w:rsidR="00F44C99" w:rsidRPr="005D16EF" w:rsidRDefault="00AA42D2" w:rsidP="005D16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– Чебурашка приглашает нас</w:t>
            </w:r>
            <w:r w:rsidR="00F44C99"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«День рождения буквы». Определите, у какой буквы сегодня день рождения.</w:t>
            </w:r>
            <w:r w:rsidR="005D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6EF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F44C99" w:rsidRPr="007B5922" w:rsidRDefault="00AA42D2" w:rsidP="007B5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44C99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изображенные на картинке предметы и постарайтесь их запомнить.</w:t>
            </w:r>
            <w:r w:rsidR="007B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922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6)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7B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этих предметов общее? А </w:t>
            </w:r>
            <w:r w:rsidR="007B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какая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«лишняя»? (могут быть несколько вариантов) Почему?</w:t>
            </w:r>
          </w:p>
          <w:p w:rsidR="00F44C99" w:rsidRDefault="00F44C99" w:rsidP="00F44C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глаза</w:t>
            </w:r>
            <w:r w:rsidR="00AA42D2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Чур, не подглядывать! Откройте глаза. Скажите, что изменилось?</w:t>
            </w:r>
          </w:p>
          <w:p w:rsidR="007B5922" w:rsidRPr="007B5922" w:rsidRDefault="007B5922" w:rsidP="007B5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7)</w:t>
            </w:r>
          </w:p>
          <w:p w:rsidR="00F44C99" w:rsidRPr="005D16EF" w:rsidRDefault="00F44C99" w:rsidP="00F44C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Верно, вместо тучки появилась самое необычное и интересное животное нашей планеты — черепаха.</w:t>
            </w:r>
          </w:p>
          <w:p w:rsidR="000E5511" w:rsidRPr="005D16EF" w:rsidRDefault="00F44C9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– Назовите предметы. Какой звук повторяется?</w:t>
            </w:r>
            <w:r w:rsidR="000E5511"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Pr="005D16EF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5D16EF">
              <w:rPr>
                <w:rStyle w:val="c0"/>
                <w:color w:val="000000"/>
              </w:rPr>
              <w:t>-Чебурашка.</w:t>
            </w: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A42D2" w:rsidRDefault="00AA42D2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9A549C" w:rsidRPr="005D16EF" w:rsidRDefault="009A549C" w:rsidP="007627B9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rStyle w:val="c0"/>
                <w:color w:val="000000"/>
              </w:rPr>
              <w:t>Подбирают слова, выделяют звуки, высказывают свои предположения.</w:t>
            </w:r>
          </w:p>
          <w:p w:rsidR="000E5511" w:rsidRPr="005D16EF" w:rsidRDefault="000E5511" w:rsidP="007627B9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rStyle w:val="c0"/>
                <w:color w:val="000000"/>
              </w:rPr>
              <w:t> 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D2" w:rsidRPr="005D16EF" w:rsidRDefault="00AA42D2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D2" w:rsidRPr="005D16EF" w:rsidRDefault="00AA42D2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AA42D2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5511"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Повторяется звук </w:t>
            </w:r>
            <w:r w:rsidR="000E5511" w:rsidRPr="005D1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[ч'</w:t>
            </w:r>
            <w:r w:rsidR="000E5511" w:rsidRPr="005D16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],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lastRenderedPageBreak/>
              <w:t xml:space="preserve">Коммуникативные: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оформлять свои мысли в устной форме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учителем, сверстниками, умение с достаточной полнотой выражать мысли в соответствии с задачами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условиями коммуникации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.Формулирование темы и задач урока.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-организовать формулирование темы урока учащимися;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организовать постановку цели урока учащимися;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511" w:rsidRPr="005D16EF" w:rsidRDefault="000E5511" w:rsidP="00AA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Попробуйте определить тему урока.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Значит, сегодня урок…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Отталкиваясь от темы, сформулируйте цель нашего урока.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A42D2" w:rsidRPr="005D16EF" w:rsidRDefault="00AA42D2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  <w:p w:rsidR="00AA42D2" w:rsidRPr="005D16EF" w:rsidRDefault="00AA42D2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 w:rsidRPr="005D16EF">
              <w:rPr>
                <w:rStyle w:val="c0"/>
                <w:color w:val="000000"/>
              </w:rPr>
              <w:t>Делают вывод, что темой  урока является</w:t>
            </w:r>
            <w:r w:rsidR="00763AD4" w:rsidRPr="005D16EF">
              <w:rPr>
                <w:rStyle w:val="c0"/>
                <w:color w:val="000000"/>
              </w:rPr>
              <w:t xml:space="preserve"> изучение</w:t>
            </w:r>
            <w:r w:rsidRPr="005D16EF">
              <w:rPr>
                <w:rStyle w:val="c0"/>
                <w:color w:val="000000"/>
              </w:rPr>
              <w:t xml:space="preserve"> звук</w:t>
            </w:r>
            <w:r w:rsidR="00763AD4" w:rsidRPr="005D16EF">
              <w:rPr>
                <w:rStyle w:val="c0"/>
                <w:color w:val="000000"/>
              </w:rPr>
              <w:t>а</w:t>
            </w:r>
            <w:r w:rsidRPr="005D16EF">
              <w:rPr>
                <w:rStyle w:val="c0"/>
                <w:color w:val="000000"/>
              </w:rPr>
              <w:t xml:space="preserve">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 xml:space="preserve">], </w:t>
            </w:r>
            <w:r w:rsidR="00763AD4" w:rsidRPr="005D16EF">
              <w:rPr>
                <w:rStyle w:val="c0"/>
                <w:color w:val="000000"/>
              </w:rPr>
              <w:t>и буквы</w:t>
            </w:r>
            <w:r w:rsidRPr="005D16EF">
              <w:rPr>
                <w:rStyle w:val="c0"/>
                <w:color w:val="000000"/>
              </w:rPr>
              <w:t xml:space="preserve"> «Ч». </w:t>
            </w: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 w:rsidRPr="005D16EF">
              <w:rPr>
                <w:rStyle w:val="c0"/>
                <w:color w:val="000000"/>
              </w:rPr>
              <w:t xml:space="preserve">Цель урока: </w:t>
            </w:r>
            <w:r w:rsidR="00AA42D2" w:rsidRPr="005D16EF">
              <w:rPr>
                <w:rStyle w:val="c0"/>
                <w:color w:val="000000"/>
              </w:rPr>
              <w:t xml:space="preserve">познакомиться со </w:t>
            </w:r>
            <w:r w:rsidRPr="005D16EF">
              <w:rPr>
                <w:rStyle w:val="c0"/>
                <w:color w:val="000000"/>
              </w:rPr>
              <w:t>звук</w:t>
            </w:r>
            <w:r w:rsidR="00AA42D2" w:rsidRPr="005D16EF">
              <w:rPr>
                <w:rStyle w:val="c0"/>
                <w:color w:val="000000"/>
              </w:rPr>
              <w:t>ом</w:t>
            </w:r>
            <w:r w:rsidRPr="005D16EF">
              <w:rPr>
                <w:rStyle w:val="c0"/>
                <w:color w:val="000000"/>
              </w:rPr>
              <w:t xml:space="preserve">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 xml:space="preserve">], </w:t>
            </w:r>
            <w:r w:rsidRPr="005D16EF">
              <w:rPr>
                <w:rStyle w:val="c0"/>
                <w:color w:val="000000"/>
              </w:rPr>
              <w:t>и букве, его обозначающей; чтение слов, предложений с буквой Ч.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: целеполагание; формирование умения  понимать учебную задачу урока и стремиться её выполнить;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E5511" w:rsidRPr="005D16EF" w:rsidRDefault="000E5511" w:rsidP="00AA4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процессу познания</w:t>
            </w: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V. Работа по теме урока.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Цель: </w:t>
            </w:r>
          </w:p>
          <w:p w:rsidR="00763AD4" w:rsidRPr="005D16EF" w:rsidRDefault="000E5511" w:rsidP="0076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763AD4"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1. Включить детей в ситуацию выбора метода решения </w:t>
            </w:r>
            <w:r w:rsidR="00763AD4"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проблемы.</w:t>
            </w:r>
          </w:p>
          <w:p w:rsidR="000E5511" w:rsidRPr="005D16EF" w:rsidRDefault="00763AD4" w:rsidP="00763AD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2. Решать проблему с помощью выбранного метода.</w:t>
            </w:r>
          </w:p>
          <w:p w:rsidR="00763AD4" w:rsidRPr="005D16EF" w:rsidRDefault="00763AD4" w:rsidP="007627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763AD4" w:rsidRPr="005D16EF" w:rsidRDefault="00763AD4" w:rsidP="00763AD4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Сегодня вы узнаете секрет нового звука. Чебурашка хочет познакомить вас с хозяйкой. </w:t>
            </w:r>
            <w:r w:rsidR="00447474" w:rsidRPr="005D16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Вы научитесь произносить её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любимую скороговорку: «Черепаха, не скучая, час сидит за чашкой чая». </w:t>
            </w:r>
          </w:p>
          <w:p w:rsidR="00447474" w:rsidRPr="007B5922" w:rsidRDefault="00763AD4" w:rsidP="007B5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– Сколько раз встретился звук [ч’]? В каких словах?</w:t>
            </w:r>
            <w:r w:rsidR="007B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922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8)</w:t>
            </w:r>
          </w:p>
          <w:p w:rsidR="00763AD4" w:rsidRPr="005D16EF" w:rsidRDefault="00763AD4" w:rsidP="00447474">
            <w:pPr>
              <w:autoSpaceDE w:val="0"/>
              <w:autoSpaceDN w:val="0"/>
              <w:adjustRightInd w:val="0"/>
              <w:spacing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Чтобы звуком управлять,</w:t>
            </w:r>
          </w:p>
          <w:p w:rsidR="00763AD4" w:rsidRPr="005D16EF" w:rsidRDefault="00763AD4" w:rsidP="00447474">
            <w:pPr>
              <w:autoSpaceDE w:val="0"/>
              <w:autoSpaceDN w:val="0"/>
              <w:adjustRightInd w:val="0"/>
              <w:spacing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 нём всё точно надо знать.</w:t>
            </w:r>
          </w:p>
          <w:p w:rsidR="00763AD4" w:rsidRPr="005D16EF" w:rsidRDefault="00447474" w:rsidP="00447474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3AD4" w:rsidRPr="005D16EF">
              <w:rPr>
                <w:rFonts w:ascii="Times New Roman" w:hAnsi="Times New Roman" w:cs="Times New Roman"/>
                <w:sz w:val="24"/>
                <w:szCs w:val="24"/>
              </w:rPr>
              <w:t>– Отгадайте, что это: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Стальной конек по белому полю бегает,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собо</w:t>
            </w:r>
            <w:r w:rsidR="00903A51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синие следы оставляет. </w:t>
            </w:r>
          </w:p>
          <w:p w:rsidR="00763AD4" w:rsidRPr="005D16EF" w:rsidRDefault="00903A51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мы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говорим, когда их много? </w:t>
            </w:r>
          </w:p>
          <w:p w:rsidR="00903A51" w:rsidRPr="007B5922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Где вы еще слышали такое слово, или встречали предметы, которые называют таким словом? </w:t>
            </w:r>
            <w:r w:rsidR="007B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922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9)</w:t>
            </w:r>
            <w:r w:rsidR="00F455F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Многозначность слова.</w:t>
            </w:r>
          </w:p>
          <w:p w:rsidR="00763AD4" w:rsidRPr="00F455FF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веселый звонкий мяч'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куда помчался вскачь?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Белый, желтый, голубой,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угнаться за тобой. </w:t>
            </w:r>
            <w:r w:rsidR="007B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922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10)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Произнесем хором слово – </w:t>
            </w:r>
            <w:r w:rsidRPr="005D16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мяч.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Кто скажет, какой 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последний звук вы услышали в этом слове?</w:t>
            </w:r>
          </w:p>
          <w:p w:rsidR="00763AD4" w:rsidRPr="00487ACC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догадался о каком звуке мы будем говорить на уроке?  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11)</w:t>
            </w:r>
          </w:p>
          <w:p w:rsidR="00763AD4" w:rsidRPr="00487ACC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Выясним какой это звук гласный или согласный?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12)</w:t>
            </w:r>
          </w:p>
          <w:p w:rsidR="00763AD4" w:rsidRPr="005D16EF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закроем ушки и произнесем еще раз звук [ч']. Кто скажет, какой это звук?</w:t>
            </w:r>
          </w:p>
          <w:p w:rsidR="00763AD4" w:rsidRPr="005D16EF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Исследуем этот звук и узнаем бывает он твердым или мягким. Для этого вам нужно отгадать загадки и найти место звука в схемах:</w:t>
            </w:r>
          </w:p>
          <w:p w:rsidR="00763AD4" w:rsidRPr="00487ACC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Домовитая хозяйка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Пролетает над лужайкой,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Похлопочет над цветком –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поделится медком</w:t>
            </w:r>
            <w:r w:rsidR="00487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13)</w:t>
            </w:r>
          </w:p>
          <w:p w:rsidR="00763AD4" w:rsidRPr="005D16EF" w:rsidRDefault="00903A51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скажет, есть ли звук [ч'] в слове пчела, где находится, какой он, твердый или мягкий?</w:t>
            </w:r>
          </w:p>
          <w:p w:rsidR="00763AD4" w:rsidRPr="005D16EF" w:rsidRDefault="00447474" w:rsidP="00763AD4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3AD4"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Черный , проворный</w:t>
            </w:r>
          </w:p>
          <w:p w:rsidR="00763AD4" w:rsidRPr="005D16EF" w:rsidRDefault="00763AD4" w:rsidP="00763AD4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Кричит «крак»,</w:t>
            </w:r>
          </w:p>
          <w:p w:rsidR="007B5922" w:rsidRDefault="00763AD4" w:rsidP="007B5922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Червякам враг </w:t>
            </w:r>
            <w:r w:rsidR="007B592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7ACC" w:rsidRDefault="00487ACC" w:rsidP="007B5922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D4" w:rsidRPr="007B5922" w:rsidRDefault="00763AD4" w:rsidP="00763A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Кто такой грач?</w:t>
            </w:r>
            <w:r w:rsidR="007B592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5922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14</w:t>
            </w:r>
            <w:r w:rsidR="007B5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скажет, есть ли звук [ч'] в этом слове, где находится, какой он твердый или мягкий?</w:t>
            </w:r>
          </w:p>
          <w:p w:rsidR="00763AD4" w:rsidRPr="00487ACC" w:rsidRDefault="00233E1D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Всех излечит, исцелит. 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Добрый доктор… Айболит.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15)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скажет, как по </w:t>
            </w:r>
            <w:r w:rsidR="007627B9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другому называют доктора? 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скажет, есть ли в слове врач звук [ч'], где находится, какой он твердый или мягкий?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на схемы. Что вы заметили? Кто скажет?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Дело в том, что этот звук всегда мягкий, твердым он не бывает.</w:t>
            </w:r>
          </w:p>
          <w:p w:rsidR="00763AD4" w:rsidRPr="005D16EF" w:rsidRDefault="0044747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покажет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буквой обозначается звук [ч'].</w:t>
            </w:r>
          </w:p>
          <w:p w:rsidR="00763AD4" w:rsidRPr="00487ACC" w:rsidRDefault="00233E1D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5.-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похожа печатная буква Ч?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16)</w:t>
            </w:r>
            <w:r w:rsidR="00487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3AD4" w:rsidRPr="005D16EF" w:rsidRDefault="00763AD4" w:rsidP="00763AD4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что походит буква ч?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Первой букве в слове чтение – букве Ч моё почтение.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Буква Ч сказала: “Есть!”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Отдала кому-то честь.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Да, вы правильно решили: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 мы пишем как четыре.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с цифрами, друзья,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Буквы путать нам нельзя.</w:t>
            </w:r>
          </w:p>
          <w:p w:rsidR="00763AD4" w:rsidRPr="005D16EF" w:rsidRDefault="00233E1D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Выложите букву Ч счётными палочками.</w:t>
            </w:r>
          </w:p>
          <w:p w:rsidR="00763AD4" w:rsidRPr="00487ACC" w:rsidRDefault="00233E1D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763AD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 с буквой ч.</w:t>
            </w:r>
            <w:r w:rsidR="00487AC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87A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17)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Чистоговорки 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ЧА-ЧА-ЧА, ЧА-ЧА-ЧА: ПеЧка в доме горяЧа.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ЧА-ЧА-ЧА, ЧА-ЧА-ЧА: Видели граЧа.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ЧУ-ЧУ-ЧУ, ЧУ-ЧУ-ЧУ: ЧервяЧка дадим граЧу.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ЧУ-ЧУ-ЧУ, ЧУ-ЧУ-ЧУ: Я конфету не хоЧу.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ЧО-ЧО-ЧО, ЧО-ЧО-ЧО: У враЧа болит плеЧо.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ЧО-ЧО-ЧО, ЧО-ЧО-ЧО: Любим маму горяЧо.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ЧИ-ЧИ-ЧИ, ЧИ-ЧИ-ЧИ: ОЧень ЧИСТЫЕ мяЧи.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ЧИ-ЧИ-ЧИ, ЧИ-ЧИ-ЧИ: ОЧень Чёрные граЧи.</w:t>
            </w:r>
          </w:p>
          <w:p w:rsidR="00763AD4" w:rsidRPr="005D16EF" w:rsidRDefault="00763AD4" w:rsidP="00763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ЧЕ-ЧЕ-ЧЕ, ЧЕ-ЧЕ-ЧЕ: ПтиЧка на мяЧе.</w:t>
            </w:r>
          </w:p>
          <w:p w:rsidR="000E5511" w:rsidRPr="005D16EF" w:rsidRDefault="00763AD4" w:rsidP="00233E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ЧЕ-ЧЕ-ЧЕ, ЧЕ-ЧЕ-ЧЕ: споём песню о граЧе.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55FF" w:rsidRDefault="00F455FF" w:rsidP="007627B9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F455FF" w:rsidRDefault="00F455FF" w:rsidP="007627B9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F455FF" w:rsidRDefault="00F455FF" w:rsidP="007627B9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F455FF" w:rsidRDefault="00F455FF" w:rsidP="007627B9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F455FF" w:rsidRDefault="00F455FF" w:rsidP="007627B9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Ответы детей</w:t>
            </w:r>
          </w:p>
          <w:p w:rsidR="00F455FF" w:rsidRPr="005D16EF" w:rsidRDefault="00F455FF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  <w:p w:rsidR="00903A51" w:rsidRDefault="009A549C" w:rsidP="00903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раз, черепаха, скучая, час, чашкой, чая.</w:t>
            </w:r>
          </w:p>
          <w:p w:rsidR="00F455FF" w:rsidRDefault="00F455FF" w:rsidP="00903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 w:rsidRPr="005D16EF">
              <w:rPr>
                <w:bCs/>
                <w:color w:val="333333"/>
              </w:rPr>
              <w:t>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51" w:rsidRPr="005D16EF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Ручка.</w:t>
            </w:r>
          </w:p>
          <w:p w:rsidR="00903A51" w:rsidRPr="005D16EF" w:rsidRDefault="00903A5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51" w:rsidRPr="005D16EF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 w:rsidRPr="005D16EF">
              <w:rPr>
                <w:rStyle w:val="c0"/>
                <w:color w:val="000000"/>
              </w:rPr>
              <w:t xml:space="preserve">-О звуке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>].</w:t>
            </w: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Ответы детей</w:t>
            </w: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87ACC" w:rsidRPr="005D16EF" w:rsidRDefault="00487ACC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87ACC" w:rsidRPr="005D16EF" w:rsidRDefault="00487ACC" w:rsidP="00487ACC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903A51" w:rsidRPr="005D16EF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Мяч</w:t>
            </w: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903A51" w:rsidRPr="005D16EF" w:rsidRDefault="00903A51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47474" w:rsidRDefault="00447474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 w:rsidRPr="005D16EF">
              <w:rPr>
                <w:rStyle w:val="c0"/>
                <w:color w:val="000000"/>
              </w:rPr>
              <w:t xml:space="preserve">- Есть звук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>] в конце слова</w:t>
            </w: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 w:rsidRPr="005D16EF">
              <w:rPr>
                <w:rStyle w:val="c0"/>
                <w:color w:val="000000"/>
              </w:rPr>
              <w:t xml:space="preserve">- </w:t>
            </w:r>
            <w:r>
              <w:rPr>
                <w:rStyle w:val="c0"/>
                <w:color w:val="000000"/>
              </w:rPr>
              <w:t>О</w:t>
            </w:r>
            <w:r w:rsidRPr="005D16EF">
              <w:rPr>
                <w:rStyle w:val="c0"/>
                <w:color w:val="000000"/>
              </w:rPr>
              <w:t xml:space="preserve"> звук</w:t>
            </w:r>
            <w:r>
              <w:rPr>
                <w:rStyle w:val="c0"/>
                <w:color w:val="000000"/>
              </w:rPr>
              <w:t>е</w:t>
            </w:r>
            <w:r w:rsidRPr="005D16EF">
              <w:rPr>
                <w:rStyle w:val="c0"/>
                <w:color w:val="000000"/>
              </w:rPr>
              <w:t xml:space="preserve">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>]</w:t>
            </w:r>
            <w:r>
              <w:rPr>
                <w:bCs/>
                <w:color w:val="333333"/>
              </w:rPr>
              <w:t>.</w:t>
            </w: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 w:rsidRPr="005D16EF">
              <w:rPr>
                <w:rStyle w:val="c0"/>
                <w:color w:val="000000"/>
              </w:rPr>
              <w:t xml:space="preserve">- </w:t>
            </w:r>
            <w:r>
              <w:rPr>
                <w:rStyle w:val="c0"/>
                <w:color w:val="000000"/>
              </w:rPr>
              <w:t>Согласный</w:t>
            </w:r>
            <w:r w:rsidRPr="005D16EF">
              <w:rPr>
                <w:rStyle w:val="c0"/>
                <w:color w:val="000000"/>
              </w:rPr>
              <w:t xml:space="preserve"> звук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>]</w:t>
            </w:r>
            <w:r>
              <w:rPr>
                <w:bCs/>
                <w:color w:val="333333"/>
              </w:rPr>
              <w:t>.</w:t>
            </w: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-Глухой.</w:t>
            </w: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56279" w:rsidRPr="005D16EF" w:rsidRDefault="00456279" w:rsidP="00903A51">
            <w:pPr>
              <w:pStyle w:val="c1"/>
              <w:spacing w:before="0" w:beforeAutospacing="0" w:after="0" w:afterAutospacing="0" w:line="0" w:lineRule="atLeast"/>
              <w:rPr>
                <w:bCs/>
                <w:color w:val="333333"/>
              </w:rPr>
            </w:pPr>
          </w:p>
          <w:p w:rsidR="00447474" w:rsidRPr="005D16EF" w:rsidRDefault="00903A51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доске картинка со словом пчела, ниже схема слова</w:t>
            </w:r>
            <w:r w:rsidR="007627B9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47474"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27B9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Пчела.</w:t>
            </w:r>
          </w:p>
          <w:p w:rsidR="00456279" w:rsidRPr="005D16EF" w:rsidRDefault="0045627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B9" w:rsidRPr="005D16EF" w:rsidRDefault="007627B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 середине слова, согласный, глухой, мягкий.</w:t>
            </w: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7627B9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-Грач.</w:t>
            </w: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доске – картинка со словом грач, ниже схема)</w:t>
            </w:r>
          </w:p>
          <w:p w:rsidR="00456279" w:rsidRPr="005D16EF" w:rsidRDefault="0045627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первая птица.</w:t>
            </w:r>
          </w:p>
          <w:p w:rsidR="007627B9" w:rsidRPr="005D16EF" w:rsidRDefault="007627B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 конце слова, согласный, глухой, мягкий.</w:t>
            </w: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Врач.</w:t>
            </w: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доске картинка со словом врач, ниже схема)</w:t>
            </w:r>
          </w:p>
          <w:p w:rsidR="007627B9" w:rsidRPr="005D16EF" w:rsidRDefault="007627B9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 конце слова, согласный, глухой, мягкий</w:t>
            </w:r>
            <w:r w:rsidR="00447474"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3E1D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3E1D" w:rsidRPr="005D16EF" w:rsidRDefault="00233E1D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-Звук </w:t>
            </w: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[ч'</w:t>
            </w:r>
            <w:r w:rsidRPr="005D16E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] везде</w:t>
            </w: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мягкий.</w:t>
            </w: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7474" w:rsidRPr="005D16EF" w:rsidRDefault="00447474" w:rsidP="007627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Ответы детей</w:t>
            </w:r>
          </w:p>
          <w:p w:rsidR="00903A51" w:rsidRDefault="00903A51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  <w:r>
              <w:t>Ребята выкладывают из счётных палочек букву Ч.</w:t>
            </w: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Default="00456279" w:rsidP="00903A51">
            <w:pPr>
              <w:pStyle w:val="c1"/>
              <w:spacing w:before="0" w:beforeAutospacing="0" w:after="0" w:afterAutospacing="0" w:line="0" w:lineRule="atLeast"/>
            </w:pPr>
          </w:p>
          <w:p w:rsidR="00456279" w:rsidRPr="005D16EF" w:rsidRDefault="00456279" w:rsidP="00903A51">
            <w:pPr>
              <w:pStyle w:val="c1"/>
              <w:spacing w:before="0" w:beforeAutospacing="0" w:after="0" w:afterAutospacing="0" w:line="0" w:lineRule="atLeast"/>
            </w:pPr>
            <w:r>
              <w:t>Чтение по ролям.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нацеливание на успешную деятельность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сравнивать и классифицировать информацию, делать вывод и обобщать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строить понятные для партнёра высказывания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Коммуникатавные: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слышать и слушать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сравнивать, делать вывод и обобщать</w:t>
            </w: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VI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.Физминутка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Цель: снятие статического напряжения и поддержка положительного эмоционального поведения.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framePr w:hSpace="180" w:wrap="around" w:vAnchor="text" w:hAnchor="text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Тик-так, тик-так.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Все часы идут вот так: 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тик-так, тик-так.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Смотри скорей, который час: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Тик-так, тик-так, тик-так.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Налево раз, направо раз,</w:t>
            </w:r>
          </w:p>
          <w:p w:rsidR="00233E1D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Мы тоже можем так: </w:t>
            </w:r>
          </w:p>
          <w:p w:rsidR="000E5511" w:rsidRPr="005D16EF" w:rsidRDefault="00233E1D" w:rsidP="00233E1D">
            <w:pPr>
              <w:autoSpaceDE w:val="0"/>
              <w:autoSpaceDN w:val="0"/>
              <w:adjustRightInd w:val="0"/>
              <w:spacing w:before="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тик-так, тик-так, тик-так.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доброжелательного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отношения к товарищам</w:t>
            </w:r>
          </w:p>
          <w:p w:rsidR="000E5511" w:rsidRPr="005D16EF" w:rsidRDefault="000E5511" w:rsidP="0023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b/>
                <w:color w:val="000000"/>
              </w:rPr>
            </w:pPr>
            <w:r w:rsidRPr="005D16EF">
              <w:rPr>
                <w:b/>
                <w:color w:val="000000"/>
                <w:lang w:val="en-US"/>
              </w:rPr>
              <w:t>VII</w:t>
            </w:r>
            <w:r w:rsidRPr="005D16EF">
              <w:rPr>
                <w:b/>
                <w:color w:val="000000"/>
              </w:rPr>
              <w:t xml:space="preserve">. </w:t>
            </w:r>
            <w:r w:rsidRPr="005D16EF">
              <w:rPr>
                <w:rStyle w:val="c0"/>
                <w:b/>
                <w:color w:val="000000"/>
              </w:rPr>
              <w:t>Продолжение работы по теме. Включение учащихся в целенаправленную деятельность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выполнение обучающимися самостоятельной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работы;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организовать самопроверку по эталону, самооценку;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233E1D" w:rsidRPr="005D16EF" w:rsidRDefault="00233E1D" w:rsidP="007627B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</w:t>
            </w:r>
            <w:r w:rsidRPr="005D16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к нам пришёл ещё один сказочный герой . Отгадайте , кто это? </w:t>
            </w:r>
          </w:p>
          <w:p w:rsidR="00233E1D" w:rsidRPr="005D16EF" w:rsidRDefault="00233E1D" w:rsidP="00233E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 спокойно, не спеша.</w:t>
            </w:r>
          </w:p>
          <w:p w:rsidR="00233E1D" w:rsidRPr="005D16EF" w:rsidRDefault="00233E1D" w:rsidP="00233E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Пусть видят все, как хороша.</w:t>
            </w:r>
          </w:p>
          <w:p w:rsidR="00233E1D" w:rsidRPr="005D16EF" w:rsidRDefault="00233E1D" w:rsidP="00233E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Удобна и прочна рубаха,</w:t>
            </w:r>
          </w:p>
          <w:p w:rsidR="00233E1D" w:rsidRPr="00377BBC" w:rsidRDefault="00233E1D" w:rsidP="00233E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которой ходит…   </w:t>
            </w:r>
            <w:r w:rsidR="00377BB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18)</w:t>
            </w:r>
          </w:p>
          <w:p w:rsidR="00AA66F6" w:rsidRPr="00487ACC" w:rsidRDefault="00AA66F6" w:rsidP="00233E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A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Звучит романс черепахи Тортиллы из фильма «Буратино»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Ребята. Мудрая Черепаха приготовила вам загадку. 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На руке и на стене,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И на башне в вышине,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Ходят с боем и без боя,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after="6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Всем нужны, и нам с тобою.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бывают часы? </w:t>
            </w:r>
            <w:r w:rsidR="00377B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(слайд 18</w:t>
            </w:r>
            <w:r w:rsidRPr="005D16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)</w:t>
            </w:r>
          </w:p>
          <w:p w:rsidR="00AA66F6" w:rsidRPr="005D16EF" w:rsidRDefault="00AA66F6" w:rsidP="00377BB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– Эти часы известны на весь мир. Бьют куранты через каждые 15 минут. Их перезвон слышит вся страна.</w:t>
            </w:r>
          </w:p>
          <w:p w:rsidR="00AA66F6" w:rsidRPr="005D16EF" w:rsidRDefault="00AA66F6" w:rsidP="00AA66F6">
            <w:pPr>
              <w:autoSpaceDE w:val="0"/>
              <w:autoSpaceDN w:val="0"/>
              <w:adjustRightInd w:val="0"/>
              <w:spacing w:after="6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– Расскажите, что можно узнать, если посмотреть на часы? Как движутся стрелки часов? Что написано на циферблате?</w:t>
            </w:r>
          </w:p>
          <w:p w:rsidR="00AA66F6" w:rsidRPr="005D16EF" w:rsidRDefault="00AA66F6" w:rsidP="00AA66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Задание для работы в группах.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377BB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19 - 20)</w:t>
            </w:r>
          </w:p>
          <w:p w:rsidR="00AA66F6" w:rsidRPr="005D16EF" w:rsidRDefault="00AA66F6" w:rsidP="00AA66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группа приготовит рассказ о солнечных часах.</w:t>
            </w:r>
          </w:p>
          <w:p w:rsidR="00AA66F6" w:rsidRPr="005D16EF" w:rsidRDefault="00AA66F6" w:rsidP="00AA66F6">
            <w:pPr>
              <w:pStyle w:val="a7"/>
              <w:rPr>
                <w:rFonts w:ascii="Times New Roman" w:hAnsi="Times New Roman" w:cs="Times New Roman"/>
                <w:i w:val="0"/>
                <w:color w:val="auto"/>
              </w:rPr>
            </w:pPr>
            <w:r w:rsidRPr="005D16EF">
              <w:rPr>
                <w:rFonts w:ascii="Times New Roman" w:hAnsi="Times New Roman" w:cs="Times New Roman"/>
                <w:i w:val="0"/>
                <w:color w:val="auto"/>
              </w:rPr>
              <w:t>Вторая группа приготовит рассказ о цветочных часах.</w:t>
            </w:r>
          </w:p>
          <w:p w:rsidR="000E5511" w:rsidRPr="005D16EF" w:rsidRDefault="00AA66F6" w:rsidP="00F154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группа приготовит рассказ о песочных часах.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AA66F6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-Черепаха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0E5511" w:rsidRPr="005D16EF" w:rsidRDefault="000E5511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AA66F6" w:rsidRDefault="00AA66F6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487ACC" w:rsidRDefault="00487ACC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487ACC" w:rsidRDefault="00487ACC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487ACC" w:rsidRDefault="00487ACC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487ACC" w:rsidRDefault="00487ACC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487ACC" w:rsidRPr="005D16EF" w:rsidRDefault="00487ACC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AA66F6" w:rsidRPr="005D16EF" w:rsidRDefault="00AA66F6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AA66F6" w:rsidRPr="005D16EF" w:rsidRDefault="00AA66F6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  <w:r w:rsidRPr="005D16EF">
              <w:rPr>
                <w:rStyle w:val="c0"/>
                <w:rFonts w:eastAsiaTheme="minorHAnsi"/>
                <w:color w:val="000000"/>
              </w:rPr>
              <w:t>-Часы .</w:t>
            </w:r>
          </w:p>
          <w:p w:rsidR="00AA66F6" w:rsidRPr="005D16EF" w:rsidRDefault="00AA66F6" w:rsidP="007627B9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  <w:r w:rsidRPr="005D16EF">
              <w:rPr>
                <w:i/>
                <w:iCs/>
              </w:rPr>
              <w:t>-</w:t>
            </w:r>
            <w:r w:rsidRPr="005D16EF">
              <w:rPr>
                <w:iCs/>
              </w:rPr>
              <w:t>Механические, электронные, башенные, наручные, напольные, настенные, вокзальные.</w:t>
            </w: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  <w:r w:rsidRPr="005D16EF">
              <w:rPr>
                <w:iCs/>
              </w:rPr>
              <w:t>Ответы детей.</w:t>
            </w: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  <w:r w:rsidRPr="005D16EF">
              <w:rPr>
                <w:iCs/>
              </w:rPr>
              <w:t>Знакомство с правилами работы в группе</w:t>
            </w: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iCs/>
              </w:rPr>
            </w:pPr>
          </w:p>
          <w:p w:rsidR="00AA66F6" w:rsidRPr="005D16EF" w:rsidRDefault="00AA66F6" w:rsidP="00AA66F6">
            <w:pPr>
              <w:pStyle w:val="c1"/>
              <w:spacing w:before="0" w:beforeAutospacing="0" w:after="0" w:afterAutospacing="0" w:line="0" w:lineRule="atLeast"/>
              <w:rPr>
                <w:rStyle w:val="c0"/>
                <w:rFonts w:eastAsiaTheme="minorHAnsi"/>
                <w:color w:val="000000"/>
              </w:rPr>
            </w:pPr>
            <w:r w:rsidRPr="005D16EF">
              <w:rPr>
                <w:iCs/>
              </w:rPr>
              <w:t>Самостоятельная работа в группах с последующей проверкой.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умение оценивать правильность выполнения действия на уровне адекватной ретроспективной оценки.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структурировать знания;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оценка процессов и результатов деятельности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рационально организовывать самостоятельную деятельность</w:t>
            </w: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VIII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D16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6EF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по учебнику.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 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организовать закрепление изученного материала;</w:t>
            </w: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формировать умение делать выводы; 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-организовать практическую работу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0E5511" w:rsidRPr="005D16EF" w:rsidRDefault="00F154CF" w:rsidP="007627B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1.Чтение текста</w:t>
            </w:r>
            <w:r w:rsidR="000E5511"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на с.</w:t>
            </w: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  <w:p w:rsidR="00F154CF" w:rsidRPr="00377BBC" w:rsidRDefault="000E5511" w:rsidP="00377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154CF"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F154CF" w:rsidRPr="005D16E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Про что вы  прочитали в тексте?</w:t>
            </w:r>
            <w:r w:rsidR="00377B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377BB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21 - 23)</w:t>
            </w:r>
          </w:p>
          <w:p w:rsidR="00F154CF" w:rsidRPr="00377BBC" w:rsidRDefault="00F154CF" w:rsidP="00377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377BBC">
              <w:rPr>
                <w:rFonts w:ascii="Times New Roman" w:hAnsi="Times New Roman" w:cs="Times New Roman"/>
                <w:bCs/>
                <w:sz w:val="24"/>
                <w:szCs w:val="24"/>
              </w:rPr>
              <w:t>Какой заг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ловок можно дать   тексту?</w:t>
            </w:r>
            <w:r w:rsidR="00377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7BB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24 - 25)</w:t>
            </w:r>
          </w:p>
          <w:p w:rsidR="00F154CF" w:rsidRDefault="00F154CF" w:rsidP="00F154C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Прочитайте слова с буквой Ч.</w:t>
            </w:r>
          </w:p>
          <w:p w:rsidR="00377BBC" w:rsidRPr="00377BBC" w:rsidRDefault="00377BBC" w:rsidP="00377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26 - 27)</w:t>
            </w:r>
          </w:p>
          <w:p w:rsidR="00F154CF" w:rsidRDefault="00F154CF" w:rsidP="00F154C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Ча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сы, </w:t>
            </w:r>
            <w:r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ча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йка, </w:t>
            </w:r>
            <w:r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ча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шка, </w:t>
            </w:r>
            <w:r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ча</w:t>
            </w: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й Сделай вывод!</w:t>
            </w:r>
          </w:p>
          <w:p w:rsidR="00377BBC" w:rsidRPr="00377BBC" w:rsidRDefault="00377BBC" w:rsidP="00377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28 - 29)</w:t>
            </w:r>
          </w:p>
          <w:p w:rsidR="00F154CF" w:rsidRPr="005D16EF" w:rsidRDefault="00D3365F" w:rsidP="00F154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154CF"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Вер</w:t>
            </w:r>
            <w:r w:rsidR="00F154CF"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чу</w:t>
            </w:r>
            <w:r w:rsidR="00F154CF"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, сту</w:t>
            </w:r>
            <w:r w:rsidR="00F154CF"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чу</w:t>
            </w:r>
            <w:r w:rsidR="00F154CF"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, хохо</w:t>
            </w:r>
            <w:r w:rsidR="00F154CF"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чу</w:t>
            </w:r>
            <w:r w:rsidR="00F154CF"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154CF" w:rsidRPr="005D16E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чу</w:t>
            </w:r>
            <w:r w:rsidR="00F154CF"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>до Сделай вывод!</w:t>
            </w:r>
          </w:p>
          <w:p w:rsidR="000E5511" w:rsidRPr="00456279" w:rsidRDefault="00377BBC" w:rsidP="004562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30 - 31)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F154CF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t>Ч</w:t>
            </w:r>
            <w:r w:rsidR="000E5511" w:rsidRPr="005D16EF">
              <w:rPr>
                <w:color w:val="000000"/>
              </w:rPr>
              <w:t>т</w:t>
            </w:r>
            <w:r w:rsidRPr="005D16EF">
              <w:rPr>
                <w:color w:val="000000"/>
              </w:rPr>
              <w:t>ение текста</w:t>
            </w:r>
            <w:r w:rsidR="000E5511" w:rsidRPr="005D16EF">
              <w:rPr>
                <w:color w:val="000000"/>
              </w:rPr>
              <w:t xml:space="preserve">, </w:t>
            </w:r>
          </w:p>
          <w:p w:rsidR="000E5511" w:rsidRPr="005D16EF" w:rsidRDefault="00F154CF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t xml:space="preserve">отвечают на вопросы теста Пишичитая </w:t>
            </w:r>
            <w:r w:rsidR="000E5511" w:rsidRPr="005D16EF">
              <w:rPr>
                <w:color w:val="000000"/>
              </w:rPr>
              <w:t>;</w:t>
            </w: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t>делают выводы;</w:t>
            </w: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t>Читают текст по цепочке;</w:t>
            </w: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t>отвечают на вопросы по тексту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формирование доброжелательного</w:t>
            </w:r>
          </w:p>
          <w:p w:rsidR="000E5511" w:rsidRPr="00377BBC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отношения к товарищам</w:t>
            </w:r>
          </w:p>
          <w:p w:rsidR="000E5511" w:rsidRPr="00377BBC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рационально организовывать самостоятельную деятельность,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умение оценивать правильность выполнения действия на уровне адекватной ретроспективной оценки.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знания;</w:t>
            </w:r>
          </w:p>
          <w:p w:rsidR="000E5511" w:rsidRPr="005D16EF" w:rsidRDefault="000E5511" w:rsidP="00D33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оценка процессов и результатов деятельности</w:t>
            </w: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IX</w:t>
            </w: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.Обобщение.</w:t>
            </w:r>
          </w:p>
          <w:p w:rsidR="000E5511" w:rsidRPr="005D16EF" w:rsidRDefault="000E5511" w:rsidP="007627B9">
            <w:pPr>
              <w:framePr w:hSpace="180" w:wrap="around" w:vAnchor="text" w:hAnchor="text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-выявить уровень знаний учащихся.</w:t>
            </w:r>
          </w:p>
        </w:tc>
        <w:tc>
          <w:tcPr>
            <w:tcW w:w="3696" w:type="dxa"/>
          </w:tcPr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 w:rsidRPr="005D16EF">
              <w:rPr>
                <w:color w:val="000000"/>
              </w:rPr>
              <w:lastRenderedPageBreak/>
              <w:t>Как вы понимаете слово «чудо»?</w:t>
            </w:r>
          </w:p>
          <w:p w:rsidR="000E5511" w:rsidRPr="005D16EF" w:rsidRDefault="000E5511" w:rsidP="007627B9">
            <w:pPr>
              <w:spacing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(Чу́до — что-то необычное, редкое). </w:t>
            </w:r>
          </w:p>
          <w:p w:rsidR="000E5511" w:rsidRPr="005D16EF" w:rsidRDefault="000E5511" w:rsidP="007627B9">
            <w:pPr>
              <w:spacing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Как думаете, а бывает чудо-дерево?</w:t>
            </w:r>
          </w:p>
          <w:p w:rsidR="000E5511" w:rsidRPr="005D16EF" w:rsidRDefault="000E5511" w:rsidP="007627B9">
            <w:pPr>
              <w:spacing w:line="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Один замечательный детский писатель написал сказку «Чудо-дерево».</w:t>
            </w:r>
          </w:p>
          <w:p w:rsidR="000E5511" w:rsidRPr="00377BBC" w:rsidRDefault="000E5511" w:rsidP="00377B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Определите этого писателя: Агния Барто, Самуил Маршак, Корней Чуковский.</w:t>
            </w:r>
            <w:r w:rsidR="00377B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77BBC" w:rsidRPr="005D1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9A54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33 - 34</w:t>
            </w:r>
            <w:r w:rsidR="00377B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0E5511" w:rsidRPr="005D16EF" w:rsidRDefault="000E5511" w:rsidP="007627B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D16EF">
              <w:rPr>
                <w:b/>
                <w:color w:val="000000"/>
              </w:rPr>
              <w:t>А у наших у ворот,</w:t>
            </w:r>
            <w:r w:rsidRPr="005D16EF">
              <w:rPr>
                <w:b/>
                <w:color w:val="000000"/>
              </w:rPr>
              <w:br/>
              <w:t>Чудо-дерево растёт.</w:t>
            </w:r>
          </w:p>
          <w:p w:rsidR="000E5511" w:rsidRPr="005D16EF" w:rsidRDefault="000E5511" w:rsidP="007627B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D16EF">
              <w:rPr>
                <w:b/>
                <w:color w:val="000000"/>
              </w:rPr>
              <w:t>Чудо, чудо, чудо, чудо</w:t>
            </w:r>
            <w:r w:rsidRPr="005D16EF">
              <w:rPr>
                <w:b/>
                <w:color w:val="000000"/>
              </w:rPr>
              <w:br/>
              <w:t>Расчудесное!</w:t>
            </w:r>
          </w:p>
          <w:p w:rsidR="000E5511" w:rsidRPr="005D16EF" w:rsidRDefault="000E5511" w:rsidP="007627B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D16EF">
              <w:rPr>
                <w:b/>
                <w:color w:val="000000"/>
              </w:rPr>
              <w:t>Не листочки на нём,</w:t>
            </w:r>
            <w:r w:rsidRPr="005D16EF">
              <w:rPr>
                <w:b/>
                <w:color w:val="000000"/>
              </w:rPr>
              <w:br/>
              <w:t>Не цветочки на нём,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 чулки да башмаки,</w:t>
            </w:r>
            <w:r w:rsidRPr="005D16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Словно яблоки!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EF" w:rsidRPr="005D16EF" w:rsidRDefault="005D16EF" w:rsidP="005D16EF">
            <w:pPr>
              <w:pStyle w:val="c1"/>
              <w:spacing w:before="0" w:beforeAutospacing="0" w:after="0" w:afterAutospacing="0" w:line="0" w:lineRule="atLeast"/>
              <w:rPr>
                <w:rStyle w:val="c0"/>
                <w:color w:val="000000"/>
              </w:rPr>
            </w:pPr>
            <w:r w:rsidRPr="005D16EF">
              <w:t>-Корней Чуковский .</w:t>
            </w:r>
            <w:r w:rsidRPr="005D16EF">
              <w:rPr>
                <w:rStyle w:val="c0"/>
                <w:color w:val="000000"/>
              </w:rPr>
              <w:t xml:space="preserve"> Есть звук </w:t>
            </w:r>
            <w:r w:rsidRPr="005D16EF">
              <w:rPr>
                <w:color w:val="333333"/>
              </w:rPr>
              <w:t>[ч'</w:t>
            </w:r>
            <w:r w:rsidRPr="005D16EF">
              <w:rPr>
                <w:bCs/>
                <w:color w:val="333333"/>
              </w:rPr>
              <w:t>].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456279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Читают дети, которые умеют читать.</w:t>
            </w: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0E5511" w:rsidP="007627B9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  <w:p w:rsidR="000E5511" w:rsidRPr="005D16EF" w:rsidRDefault="000E5511" w:rsidP="005D16EF">
            <w:pPr>
              <w:pStyle w:val="c1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процессов и результатов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рационально организовывать самостоятельную деятельность</w:t>
            </w:r>
            <w:r w:rsidRPr="005D16EF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личностные: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</w:t>
            </w:r>
            <w:r w:rsidR="00377BBC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спешности учебной деятельности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своей и общей учебной деятельности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волевая саморегуляция;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осознание того, что уже усвоено и что ещё подлежит усвоению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X. </w:t>
            </w:r>
            <w:r w:rsidRPr="005D16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Рефлексия учебной деятельности.</w:t>
            </w:r>
          </w:p>
          <w:p w:rsidR="000E5511" w:rsidRPr="005D16EF" w:rsidRDefault="000E5511" w:rsidP="007627B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Цель:</w:t>
            </w:r>
          </w:p>
          <w:p w:rsidR="000E5511" w:rsidRPr="005D16EF" w:rsidRDefault="000E5511" w:rsidP="007627B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-организовать рефлексию и самооценку учениками собственной учебной деятельности.</w:t>
            </w:r>
          </w:p>
          <w:p w:rsidR="000E5511" w:rsidRPr="005D16EF" w:rsidRDefault="000E5511" w:rsidP="007627B9">
            <w:pPr>
              <w:pStyle w:val="a4"/>
              <w:spacing w:before="0" w:beforeAutospacing="0" w:after="0" w:afterAutospacing="0"/>
              <w:jc w:val="both"/>
            </w:pPr>
            <w:r w:rsidRPr="005D16EF">
              <w:t xml:space="preserve">- соотнести ее цель и результаты, зафиксировать степень их соответствия, и наметить </w:t>
            </w:r>
            <w:r w:rsidRPr="005D16EF">
              <w:lastRenderedPageBreak/>
              <w:t>дальнейшие цели деятельности.</w:t>
            </w:r>
          </w:p>
          <w:p w:rsidR="000E5511" w:rsidRPr="005D16EF" w:rsidRDefault="000E5511" w:rsidP="007627B9">
            <w:pPr>
              <w:pStyle w:val="a4"/>
              <w:spacing w:before="0" w:beforeAutospacing="0" w:after="0" w:afterAutospacing="0"/>
              <w:jc w:val="both"/>
            </w:pP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696" w:type="dxa"/>
          </w:tcPr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Наш урок подошел к концу.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Какую цель мы поставили в начале урока?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 выдумаете, мы справились с поставленными задачами?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Мне хочется услышать ваши впечатления о сегодняшнем уроке. 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Мы сегодня создадим свое чудо-дерево, вместо листьев у него будут не чулочки и башмачки, как у Корнея Чуковского, а…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Правильно!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- У вас на партах лежат цветные буквы Ч: зеленая означает - у меня сегодня всё получилось,  я сегодня доволен своей работой на уроке, жёлтая  – у меня не все получилось, хотя я очень старался, красная – я недоволен своей работой.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Выберете буковку одного цвета и повесьте его на наше Чудо-дерево!</w:t>
            </w:r>
          </w:p>
        </w:tc>
        <w:tc>
          <w:tcPr>
            <w:tcW w:w="3697" w:type="dxa"/>
          </w:tcPr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BBC" w:rsidRDefault="00377BBC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Обучающиеся дают адекватную оценку своей деятельности.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знания;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оценка процессов и результатов деятельности.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волевая саморегуляция, 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осознание того, что уже усвоено и что ещё подлежит усвоению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выражать свои мысли;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своей и общей учебной деятельности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окружающим.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511" w:rsidRPr="005D16EF" w:rsidTr="007627B9">
        <w:tc>
          <w:tcPr>
            <w:tcW w:w="3696" w:type="dxa"/>
          </w:tcPr>
          <w:p w:rsidR="000E5511" w:rsidRPr="005D16EF" w:rsidRDefault="000E5511" w:rsidP="007627B9">
            <w:pPr>
              <w:pStyle w:val="a4"/>
              <w:spacing w:before="0" w:beforeAutospacing="0" w:after="0" w:afterAutospacing="0"/>
              <w:jc w:val="both"/>
            </w:pPr>
            <w:r w:rsidRPr="005D16EF">
              <w:rPr>
                <w:b/>
                <w:bCs/>
              </w:rPr>
              <w:lastRenderedPageBreak/>
              <w:t>X</w:t>
            </w:r>
            <w:r w:rsidRPr="005D16EF">
              <w:rPr>
                <w:b/>
                <w:bCs/>
                <w:lang w:val="en-US"/>
              </w:rPr>
              <w:t>I</w:t>
            </w:r>
            <w:r w:rsidRPr="005D16EF">
              <w:rPr>
                <w:b/>
                <w:bCs/>
              </w:rPr>
              <w:t xml:space="preserve">. </w:t>
            </w:r>
            <w:r w:rsidRPr="005D16EF">
              <w:rPr>
                <w:b/>
              </w:rPr>
              <w:t>Итог урока.</w:t>
            </w:r>
          </w:p>
          <w:p w:rsidR="000E5511" w:rsidRPr="005D16EF" w:rsidRDefault="000E5511" w:rsidP="007627B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6" w:type="dxa"/>
          </w:tcPr>
          <w:p w:rsidR="005D16EF" w:rsidRPr="005D16EF" w:rsidRDefault="005D16EF" w:rsidP="005D16EF">
            <w:pPr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Итак, ребята, на именинах какой буквы мы сегодня побывали? </w:t>
            </w:r>
          </w:p>
          <w:p w:rsidR="00456279" w:rsidRDefault="005D16EF" w:rsidP="005D16EF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звуки обозначает буква </w:t>
            </w:r>
            <w:r w:rsidRPr="005D1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D16EF" w:rsidRPr="005D16EF" w:rsidRDefault="00456279" w:rsidP="005D16EF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D16EF" w:rsidRPr="005D1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5D16EF" w:rsidRPr="005D16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вы думаете, в какой домик мы поселим звук </w:t>
            </w:r>
            <w:r w:rsidR="005D16EF"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[ч’]? </w:t>
            </w:r>
          </w:p>
          <w:p w:rsidR="005D16EF" w:rsidRPr="005D16EF" w:rsidRDefault="005D16EF" w:rsidP="005D16E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- Ребята, Пишичитай  благодарит вас за урок словами, в котором есть буква Ч:</w:t>
            </w:r>
          </w:p>
          <w:p w:rsidR="009A549C" w:rsidRDefault="009A549C" w:rsidP="005D16EF">
            <w:pPr>
              <w:tabs>
                <w:tab w:val="center" w:pos="510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 35</w:t>
            </w:r>
            <w:r w:rsidR="005D16EF" w:rsidRPr="005D16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5D16EF" w:rsidRPr="005D16EF" w:rsidRDefault="005D16EF" w:rsidP="009A549C">
            <w:pPr>
              <w:tabs>
                <w:tab w:val="center" w:pos="5102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чудесно</w:t>
            </w:r>
          </w:p>
          <w:p w:rsidR="005D16EF" w:rsidRPr="005D16EF" w:rsidRDefault="005D16EF" w:rsidP="009A549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очаровательно</w:t>
            </w:r>
          </w:p>
          <w:p w:rsidR="005D16EF" w:rsidRPr="005D16EF" w:rsidRDefault="005D16EF" w:rsidP="009A549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умнички</w:t>
            </w:r>
          </w:p>
          <w:p w:rsidR="005D16EF" w:rsidRPr="005D16EF" w:rsidRDefault="005D16EF" w:rsidP="009A549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до встречи</w:t>
            </w:r>
          </w:p>
          <w:p w:rsidR="000E5511" w:rsidRPr="005D16EF" w:rsidRDefault="009A549C" w:rsidP="007627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E5511" w:rsidRPr="005D1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радуюсь вашим успехам и желаю удачи в дальнейшем обучении!</w:t>
            </w:r>
          </w:p>
          <w:p w:rsidR="000E5511" w:rsidRPr="005D16EF" w:rsidRDefault="000E5511" w:rsidP="007627B9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Default="005D16EF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79" w:rsidRDefault="00456279" w:rsidP="004562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562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Один звук, всегда мягкий, глухой согласный звук [ч’]. </w:t>
            </w:r>
          </w:p>
          <w:p w:rsidR="00456279" w:rsidRPr="005D16EF" w:rsidRDefault="00456279" w:rsidP="004562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ети объясняют и прикрепляют карточку со звуком [ч’] в зелёный домик.</w:t>
            </w:r>
          </w:p>
          <w:p w:rsidR="00456279" w:rsidRPr="00456279" w:rsidRDefault="00456279" w:rsidP="0045627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  <w:p w:rsidR="00456279" w:rsidRPr="005D16EF" w:rsidRDefault="00456279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11" w:rsidRPr="005D16EF" w:rsidRDefault="000E5511" w:rsidP="00762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качества своей и общей учебной деятельности</w:t>
            </w:r>
          </w:p>
          <w:p w:rsidR="000E5511" w:rsidRPr="005D16EF" w:rsidRDefault="000E5511" w:rsidP="0076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D16EF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окружающим.</w:t>
            </w:r>
          </w:p>
        </w:tc>
      </w:tr>
    </w:tbl>
    <w:p w:rsidR="000E5511" w:rsidRPr="00F6191B" w:rsidRDefault="000E5511" w:rsidP="00F6191B">
      <w:pPr>
        <w:rPr>
          <w:rFonts w:ascii="Times New Roman" w:hAnsi="Times New Roman" w:cs="Times New Roman"/>
          <w:sz w:val="24"/>
          <w:szCs w:val="24"/>
        </w:rPr>
      </w:pPr>
    </w:p>
    <w:p w:rsidR="00F6191B" w:rsidRDefault="00F6191B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p w:rsidR="00D718AD" w:rsidRDefault="00D718AD" w:rsidP="00F6191B">
      <w:pPr>
        <w:tabs>
          <w:tab w:val="left" w:pos="9400"/>
        </w:tabs>
        <w:jc w:val="center"/>
      </w:pPr>
    </w:p>
    <w:sectPr w:rsidR="00D718AD" w:rsidSect="00D718AD">
      <w:footerReference w:type="default" r:id="rId7"/>
      <w:pgSz w:w="16838" w:h="11906" w:orient="landscape"/>
      <w:pgMar w:top="1701" w:right="1134" w:bottom="850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F56" w:rsidRDefault="00356F56" w:rsidP="003B1DF6">
      <w:pPr>
        <w:spacing w:after="0" w:line="240" w:lineRule="auto"/>
      </w:pPr>
      <w:r>
        <w:separator/>
      </w:r>
    </w:p>
  </w:endnote>
  <w:endnote w:type="continuationSeparator" w:id="1">
    <w:p w:rsidR="00356F56" w:rsidRDefault="00356F56" w:rsidP="003B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00308"/>
      <w:docPartObj>
        <w:docPartGallery w:val="Page Numbers (Bottom of Page)"/>
        <w:docPartUnique/>
      </w:docPartObj>
    </w:sdtPr>
    <w:sdtContent>
      <w:p w:rsidR="003B1DF6" w:rsidRDefault="003B1DF6">
        <w:pPr>
          <w:pStyle w:val="ac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B1DF6" w:rsidRDefault="003B1DF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F56" w:rsidRDefault="00356F56" w:rsidP="003B1DF6">
      <w:pPr>
        <w:spacing w:after="0" w:line="240" w:lineRule="auto"/>
      </w:pPr>
      <w:r>
        <w:separator/>
      </w:r>
    </w:p>
  </w:footnote>
  <w:footnote w:type="continuationSeparator" w:id="1">
    <w:p w:rsidR="00356F56" w:rsidRDefault="00356F56" w:rsidP="003B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92A75"/>
    <w:multiLevelType w:val="hybridMultilevel"/>
    <w:tmpl w:val="0366D32A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91B"/>
    <w:rsid w:val="000E5511"/>
    <w:rsid w:val="000F7CDA"/>
    <w:rsid w:val="00182E6E"/>
    <w:rsid w:val="00233E1D"/>
    <w:rsid w:val="002F7964"/>
    <w:rsid w:val="00356F56"/>
    <w:rsid w:val="00377BBC"/>
    <w:rsid w:val="003A5925"/>
    <w:rsid w:val="003B1DF6"/>
    <w:rsid w:val="00447474"/>
    <w:rsid w:val="004557A9"/>
    <w:rsid w:val="00456279"/>
    <w:rsid w:val="00487ACC"/>
    <w:rsid w:val="005D16EF"/>
    <w:rsid w:val="007627B9"/>
    <w:rsid w:val="00763AD4"/>
    <w:rsid w:val="007B5922"/>
    <w:rsid w:val="00903A51"/>
    <w:rsid w:val="009A549C"/>
    <w:rsid w:val="00A42C21"/>
    <w:rsid w:val="00AA42D2"/>
    <w:rsid w:val="00AA66F6"/>
    <w:rsid w:val="00D3365F"/>
    <w:rsid w:val="00D718AD"/>
    <w:rsid w:val="00E86C7D"/>
    <w:rsid w:val="00F154CF"/>
    <w:rsid w:val="00F44C99"/>
    <w:rsid w:val="00F455FF"/>
    <w:rsid w:val="00F45725"/>
    <w:rsid w:val="00F6191B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1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511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5511"/>
  </w:style>
  <w:style w:type="paragraph" w:styleId="a5">
    <w:name w:val="No Spacing"/>
    <w:link w:val="a6"/>
    <w:uiPriority w:val="1"/>
    <w:qFormat/>
    <w:rsid w:val="000E5511"/>
    <w:pPr>
      <w:spacing w:after="0" w:line="360" w:lineRule="auto"/>
    </w:pPr>
    <w:rPr>
      <w:rFonts w:ascii="Times New Roman" w:hAnsi="Times New Roman" w:cs="Times New Roman"/>
      <w:i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rsid w:val="000E5511"/>
    <w:rPr>
      <w:rFonts w:ascii="Times New Roman" w:hAnsi="Times New Roman" w:cs="Times New Roman"/>
      <w:i/>
      <w:sz w:val="28"/>
      <w:szCs w:val="28"/>
    </w:rPr>
  </w:style>
  <w:style w:type="paragraph" w:customStyle="1" w:styleId="c1">
    <w:name w:val="c1"/>
    <w:basedOn w:val="a"/>
    <w:rsid w:val="000E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9">
    <w:name w:val="c0 c9"/>
    <w:basedOn w:val="a0"/>
    <w:rsid w:val="000E5511"/>
  </w:style>
  <w:style w:type="character" w:customStyle="1" w:styleId="c0c6">
    <w:name w:val="c0 c6"/>
    <w:basedOn w:val="a0"/>
    <w:rsid w:val="000E5511"/>
  </w:style>
  <w:style w:type="paragraph" w:customStyle="1" w:styleId="c1c3">
    <w:name w:val="c1 c3"/>
    <w:basedOn w:val="a"/>
    <w:rsid w:val="000E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A66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AA66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42C21"/>
    <w:pPr>
      <w:spacing w:after="0" w:line="240" w:lineRule="atLeast"/>
      <w:ind w:left="720"/>
      <w:contextualSpacing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B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DF6"/>
    <w:rPr>
      <w:rFonts w:eastAsiaTheme="minorEastAsia"/>
      <w:lang w:eastAsia="zh-CN"/>
    </w:rPr>
  </w:style>
  <w:style w:type="paragraph" w:styleId="ac">
    <w:name w:val="footer"/>
    <w:basedOn w:val="a"/>
    <w:link w:val="ad"/>
    <w:uiPriority w:val="99"/>
    <w:unhideWhenUsed/>
    <w:rsid w:val="003B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1DF6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Taya</cp:lastModifiedBy>
  <cp:revision>6</cp:revision>
  <cp:lastPrinted>2019-12-22T18:14:00Z</cp:lastPrinted>
  <dcterms:created xsi:type="dcterms:W3CDTF">2019-12-21T18:17:00Z</dcterms:created>
  <dcterms:modified xsi:type="dcterms:W3CDTF">2019-12-22T18:23:00Z</dcterms:modified>
</cp:coreProperties>
</file>